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BF3" w:rsidRPr="00CB0209" w:rsidRDefault="00C87BF3" w:rsidP="00C87BF3">
      <w:pPr>
        <w:jc w:val="right"/>
        <w:rPr>
          <w:b/>
        </w:rPr>
      </w:pPr>
      <w:r w:rsidRPr="003F31DA">
        <w:rPr>
          <w:b/>
        </w:rPr>
        <w:t xml:space="preserve">                                                                                                                        Príloha</w:t>
      </w:r>
      <w:r>
        <w:rPr>
          <w:b/>
        </w:rPr>
        <w:t xml:space="preserve"> č. 2</w:t>
      </w:r>
    </w:p>
    <w:p w:rsidR="00C87BF3" w:rsidRDefault="00C87BF3" w:rsidP="00C87BF3">
      <w:pPr>
        <w:pStyle w:val="Nadpis1"/>
        <w:jc w:val="center"/>
      </w:pPr>
    </w:p>
    <w:p w:rsidR="00C87BF3" w:rsidRDefault="00B84028" w:rsidP="00C87BF3">
      <w:r>
        <w:rPr>
          <w:noProof/>
        </w:rPr>
        <w:drawing>
          <wp:inline distT="0" distB="0" distL="0" distR="0">
            <wp:extent cx="5532120" cy="1408176"/>
            <wp:effectExtent l="0" t="0" r="0" b="190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pums_sk_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BF3" w:rsidRDefault="00C87BF3" w:rsidP="00C87BF3"/>
    <w:p w:rsidR="00C87BF3" w:rsidRDefault="00C87BF3" w:rsidP="00C87BF3">
      <w:pPr>
        <w:jc w:val="both"/>
      </w:pPr>
    </w:p>
    <w:p w:rsidR="00C87BF3" w:rsidRPr="00B84028" w:rsidRDefault="00C87BF3" w:rsidP="00C87BF3">
      <w:pPr>
        <w:tabs>
          <w:tab w:val="left" w:pos="6120"/>
        </w:tabs>
      </w:pPr>
      <w:r>
        <w:t xml:space="preserve">V Martine, </w:t>
      </w:r>
      <w:r>
        <w:rPr>
          <w:snapToGrid w:val="0"/>
        </w:rPr>
        <w:t xml:space="preserve"> dňa............................</w:t>
      </w:r>
    </w:p>
    <w:p w:rsidR="00C87BF3" w:rsidRDefault="00C87BF3" w:rsidP="00C87BF3">
      <w:pPr>
        <w:tabs>
          <w:tab w:val="left" w:pos="1080"/>
          <w:tab w:val="left" w:pos="6120"/>
        </w:tabs>
        <w:rPr>
          <w:snapToGrid w:val="0"/>
        </w:rPr>
      </w:pPr>
      <w:r>
        <w:rPr>
          <w:snapToGrid w:val="0"/>
        </w:rPr>
        <w:tab/>
      </w:r>
    </w:p>
    <w:p w:rsidR="00C87BF3" w:rsidRDefault="00C87BF3" w:rsidP="00C87BF3"/>
    <w:p w:rsidR="00C87BF3" w:rsidRDefault="00C87BF3" w:rsidP="00C87BF3"/>
    <w:p w:rsidR="00C87BF3" w:rsidRPr="005D4183" w:rsidRDefault="00C87BF3" w:rsidP="00C87BF3">
      <w:pPr>
        <w:rPr>
          <w:b/>
        </w:rPr>
      </w:pPr>
      <w:r w:rsidRPr="005D4183">
        <w:rPr>
          <w:b/>
        </w:rPr>
        <w:t>Vec</w:t>
      </w:r>
      <w:r>
        <w:rPr>
          <w:b/>
        </w:rPr>
        <w:t>:  Oznámenie o zadávaní zákazky</w:t>
      </w:r>
    </w:p>
    <w:p w:rsidR="00C87BF3" w:rsidRDefault="00C87BF3" w:rsidP="00C87BF3">
      <w:pPr>
        <w:jc w:val="both"/>
      </w:pPr>
    </w:p>
    <w:p w:rsidR="00C87BF3" w:rsidRPr="005E627D" w:rsidRDefault="00C87BF3" w:rsidP="00C87BF3">
      <w:pPr>
        <w:jc w:val="both"/>
      </w:pPr>
      <w:r>
        <w:t xml:space="preserve">     Asociácia prednostov úradov miestnej samosprávy</w:t>
      </w:r>
      <w:r w:rsidR="00B84028">
        <w:t xml:space="preserve"> v SR</w:t>
      </w:r>
      <w:bookmarkStart w:id="0" w:name="_GoBack"/>
      <w:bookmarkEnd w:id="0"/>
      <w:r>
        <w:t xml:space="preserve">, zastúpená prezidentom asociácie Ing. Petrom </w:t>
      </w:r>
      <w:proofErr w:type="spellStart"/>
      <w:r>
        <w:t>Ághom</w:t>
      </w:r>
      <w:proofErr w:type="spellEnd"/>
      <w:r>
        <w:t>, ako verejný obstarávateľ oznamuje zadávanie zákazky vyššej ako 1.000 EUR bez DPH na obstarávanie zákazky na poskytnutie služby* alebo zákazky na dodanie tovaru* alebo zákazky na uskutočnenie stavebných prác*</w:t>
      </w:r>
      <w:r w:rsidRPr="005D4183">
        <w:rPr>
          <w:i/>
        </w:rPr>
        <w:t xml:space="preserve"> (</w:t>
      </w:r>
      <w:r>
        <w:rPr>
          <w:i/>
        </w:rPr>
        <w:t>*uvedie sa buď tovar,</w:t>
      </w:r>
      <w:r w:rsidRPr="005D4183">
        <w:rPr>
          <w:i/>
        </w:rPr>
        <w:t xml:space="preserve"> služba</w:t>
      </w:r>
      <w:r>
        <w:rPr>
          <w:i/>
        </w:rPr>
        <w:t>, stavebné práce alebo potraviny  a názov zákazky</w:t>
      </w:r>
      <w:r w:rsidRPr="005D4183">
        <w:rPr>
          <w:i/>
        </w:rPr>
        <w:t>)</w:t>
      </w:r>
      <w:r>
        <w:rPr>
          <w:i/>
        </w:rPr>
        <w:t>:</w:t>
      </w:r>
    </w:p>
    <w:p w:rsidR="00C87BF3" w:rsidRDefault="00C87BF3" w:rsidP="00C87BF3">
      <w:pPr>
        <w:jc w:val="both"/>
      </w:pPr>
    </w:p>
    <w:p w:rsidR="00C87BF3" w:rsidRDefault="00C87BF3" w:rsidP="00C87BF3">
      <w:pPr>
        <w:jc w:val="both"/>
      </w:pPr>
      <w:r>
        <w:t>Spoločný slovník obstarávania:</w:t>
      </w:r>
    </w:p>
    <w:p w:rsidR="00C87BF3" w:rsidRDefault="00C87BF3" w:rsidP="00C87BF3">
      <w:pPr>
        <w:tabs>
          <w:tab w:val="left" w:pos="360"/>
        </w:tabs>
        <w:jc w:val="both"/>
      </w:pPr>
      <w:r>
        <w:t xml:space="preserve"> -   dodanie tovaru alebo poskytnutie služby, CPV   .......(</w:t>
      </w:r>
      <w:r w:rsidRPr="00FD6DE0">
        <w:rPr>
          <w:i/>
        </w:rPr>
        <w:t>po</w:t>
      </w:r>
      <w:r w:rsidRPr="00AF58AC">
        <w:rPr>
          <w:i/>
        </w:rPr>
        <w:t>menovať</w:t>
      </w:r>
      <w:r>
        <w:rPr>
          <w:i/>
        </w:rPr>
        <w:t>)</w:t>
      </w:r>
    </w:p>
    <w:p w:rsidR="00C87BF3" w:rsidRDefault="00C87BF3" w:rsidP="00C87BF3">
      <w:pPr>
        <w:jc w:val="both"/>
      </w:pPr>
    </w:p>
    <w:p w:rsidR="00C87BF3" w:rsidRDefault="00C87BF3" w:rsidP="00C87BF3">
      <w:pPr>
        <w:tabs>
          <w:tab w:val="left" w:pos="360"/>
        </w:tabs>
        <w:jc w:val="both"/>
      </w:pPr>
      <w:r>
        <w:t xml:space="preserve"> -   </w:t>
      </w:r>
      <w:r>
        <w:tab/>
        <w:t>uskutočnenie stavebných  prác, CPV  ......(</w:t>
      </w:r>
      <w:r w:rsidRPr="00AF58AC">
        <w:rPr>
          <w:i/>
        </w:rPr>
        <w:t>pomenovať</w:t>
      </w:r>
      <w:r>
        <w:rPr>
          <w:i/>
        </w:rPr>
        <w:t>)</w:t>
      </w:r>
    </w:p>
    <w:p w:rsidR="00C87BF3" w:rsidRDefault="00C87BF3" w:rsidP="00C87BF3">
      <w:pPr>
        <w:jc w:val="both"/>
      </w:pPr>
    </w:p>
    <w:p w:rsidR="00C87BF3" w:rsidRDefault="00C87BF3" w:rsidP="00C87BF3">
      <w:pPr>
        <w:tabs>
          <w:tab w:val="left" w:pos="360"/>
        </w:tabs>
        <w:jc w:val="both"/>
      </w:pPr>
      <w:r>
        <w:t xml:space="preserve"> -</w:t>
      </w:r>
      <w:r>
        <w:tab/>
        <w:t>dodanie potravín, CPV .....(pomenovať)</w:t>
      </w:r>
    </w:p>
    <w:p w:rsidR="00C87BF3" w:rsidRDefault="00C87BF3" w:rsidP="00C87BF3">
      <w:pPr>
        <w:ind w:left="60"/>
        <w:jc w:val="both"/>
      </w:pPr>
    </w:p>
    <w:p w:rsidR="00C87BF3" w:rsidRDefault="00C87BF3" w:rsidP="00C87BF3">
      <w:pPr>
        <w:ind w:left="60"/>
        <w:jc w:val="both"/>
      </w:pPr>
      <w:r>
        <w:t>Predpokladaná hodnota zákazky bez DPH: ........................</w:t>
      </w:r>
    </w:p>
    <w:p w:rsidR="00C87BF3" w:rsidRDefault="00C87BF3" w:rsidP="00C87BF3">
      <w:pPr>
        <w:jc w:val="both"/>
      </w:pPr>
    </w:p>
    <w:p w:rsidR="00C87BF3" w:rsidRDefault="00C87BF3" w:rsidP="00C87BF3">
      <w:pPr>
        <w:jc w:val="both"/>
      </w:pPr>
      <w:r>
        <w:t>Predpokladaný termín uzatvorenia zmluvy (</w:t>
      </w:r>
      <w:r w:rsidRPr="00B277AD">
        <w:rPr>
          <w:i/>
        </w:rPr>
        <w:t>alebo vystavenia objednávky, alebo nákupu v</w:t>
      </w:r>
      <w:r>
        <w:rPr>
          <w:i/>
        </w:rPr>
        <w:t> </w:t>
      </w:r>
      <w:r w:rsidRPr="00B277AD">
        <w:rPr>
          <w:i/>
        </w:rPr>
        <w:t>hotovosti</w:t>
      </w:r>
      <w:r>
        <w:rPr>
          <w:i/>
        </w:rPr>
        <w:t xml:space="preserve"> – vybrať </w:t>
      </w:r>
      <w:r>
        <w:t>) je: .........................</w:t>
      </w:r>
      <w:r w:rsidRPr="006018DD">
        <w:rPr>
          <w:i/>
        </w:rPr>
        <w:t xml:space="preserve"> </w:t>
      </w:r>
      <w:r>
        <w:rPr>
          <w:i/>
        </w:rPr>
        <w:t>(</w:t>
      </w:r>
      <w:r w:rsidRPr="00621AFB">
        <w:rPr>
          <w:i/>
        </w:rPr>
        <w:t>uvedie sa</w:t>
      </w:r>
      <w:r>
        <w:rPr>
          <w:i/>
        </w:rPr>
        <w:t xml:space="preserve"> najskôr</w:t>
      </w:r>
      <w:r w:rsidRPr="00621AFB">
        <w:rPr>
          <w:i/>
        </w:rPr>
        <w:t xml:space="preserve"> štvrtý</w:t>
      </w:r>
      <w:r>
        <w:rPr>
          <w:i/>
        </w:rPr>
        <w:t xml:space="preserve"> pracovný</w:t>
      </w:r>
      <w:r w:rsidRPr="00621AFB">
        <w:rPr>
          <w:i/>
        </w:rPr>
        <w:t xml:space="preserve"> deň od zverejnenia</w:t>
      </w:r>
      <w:r>
        <w:rPr>
          <w:i/>
        </w:rPr>
        <w:t xml:space="preserve"> oznámenia</w:t>
      </w:r>
      <w:r>
        <w:t>)</w:t>
      </w:r>
    </w:p>
    <w:p w:rsidR="00C87BF3" w:rsidRDefault="00C87BF3" w:rsidP="00C87BF3">
      <w:pPr>
        <w:jc w:val="both"/>
      </w:pPr>
      <w:r>
        <w:t xml:space="preserve">   </w:t>
      </w:r>
    </w:p>
    <w:p w:rsidR="00C87BF3" w:rsidRDefault="00C87BF3" w:rsidP="00C87BF3">
      <w:pPr>
        <w:jc w:val="both"/>
      </w:pPr>
      <w:r>
        <w:t>Postup pri zadávaní zákazky:</w:t>
      </w:r>
    </w:p>
    <w:p w:rsidR="00C87BF3" w:rsidRDefault="00C87BF3" w:rsidP="00C87BF3">
      <w:pPr>
        <w:numPr>
          <w:ilvl w:val="0"/>
          <w:numId w:val="2"/>
        </w:numPr>
        <w:jc w:val="both"/>
      </w:pPr>
      <w:r>
        <w:t>prieskum trhu</w:t>
      </w:r>
    </w:p>
    <w:p w:rsidR="00C87BF3" w:rsidRDefault="00C87BF3" w:rsidP="00C87BF3">
      <w:pPr>
        <w:jc w:val="both"/>
      </w:pPr>
    </w:p>
    <w:p w:rsidR="00C87BF3" w:rsidRDefault="00C87BF3" w:rsidP="00C87BF3">
      <w:pPr>
        <w:jc w:val="both"/>
      </w:pPr>
      <w:r>
        <w:t xml:space="preserve">     Proti rozhodnutiu verejného obstarávateľa pri postupe zadávania  zákazky podľa § 9 ods. 9 zákona č. 25/2006 Z. z. o verejnom obstarávaní a o doplnení niektorých zákonov v znení neskorších predpisov nie je možné podať námietky.</w:t>
      </w:r>
    </w:p>
    <w:p w:rsidR="00C87BF3" w:rsidRDefault="00C87BF3" w:rsidP="00C87BF3"/>
    <w:p w:rsidR="00C87BF3" w:rsidRDefault="00C87BF3" w:rsidP="00C87BF3">
      <w:r>
        <w:t xml:space="preserve">Dátum zverejnenia oznámenia: </w:t>
      </w:r>
    </w:p>
    <w:p w:rsidR="00C87BF3" w:rsidRDefault="00C87BF3" w:rsidP="00C87BF3"/>
    <w:p w:rsidR="00C87BF3" w:rsidRDefault="00C87BF3" w:rsidP="00C87BF3"/>
    <w:p w:rsidR="00C87BF3" w:rsidRDefault="00C87BF3" w:rsidP="00C87BF3"/>
    <w:p w:rsidR="00C87BF3" w:rsidRPr="00EC4159" w:rsidRDefault="00C87BF3" w:rsidP="00C87BF3">
      <w:pPr>
        <w:rPr>
          <w:b/>
        </w:rPr>
      </w:pPr>
      <w:r>
        <w:t xml:space="preserve">                                                                                    </w:t>
      </w:r>
      <w:r w:rsidRPr="00EC4159">
        <w:rPr>
          <w:b/>
        </w:rPr>
        <w:t xml:space="preserve">Ing. </w:t>
      </w:r>
      <w:r>
        <w:rPr>
          <w:b/>
        </w:rPr>
        <w:t xml:space="preserve">Peter </w:t>
      </w:r>
      <w:proofErr w:type="spellStart"/>
      <w:r>
        <w:rPr>
          <w:b/>
        </w:rPr>
        <w:t>Ágh</w:t>
      </w:r>
      <w:proofErr w:type="spellEnd"/>
      <w:r w:rsidRPr="00EC4159">
        <w:rPr>
          <w:b/>
        </w:rPr>
        <w:t xml:space="preserve"> </w:t>
      </w:r>
    </w:p>
    <w:p w:rsidR="00CF038F" w:rsidRPr="00C87BF3" w:rsidRDefault="00C87BF3" w:rsidP="00C87BF3">
      <w:r w:rsidRPr="003473AB">
        <w:t xml:space="preserve">                                                                                 prezident APÚMS SR</w:t>
      </w:r>
    </w:p>
    <w:sectPr w:rsidR="00CF038F" w:rsidRPr="00C87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P Greek Century"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A25DB"/>
    <w:multiLevelType w:val="hybridMultilevel"/>
    <w:tmpl w:val="4DDA0F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A3D01"/>
    <w:multiLevelType w:val="hybridMultilevel"/>
    <w:tmpl w:val="1A7C4C9E"/>
    <w:lvl w:ilvl="0" w:tplc="5C8010FE">
      <w:start w:val="1"/>
      <w:numFmt w:val="bullet"/>
      <w:lvlText w:val="-"/>
      <w:lvlJc w:val="left"/>
      <w:pPr>
        <w:tabs>
          <w:tab w:val="num" w:pos="1247"/>
        </w:tabs>
        <w:ind w:left="1247" w:hanging="170"/>
      </w:pPr>
      <w:rPr>
        <w:rFonts w:ascii="Arial" w:eastAsia="WP Greek Century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E9"/>
    <w:rsid w:val="000244EA"/>
    <w:rsid w:val="00032B82"/>
    <w:rsid w:val="0004242E"/>
    <w:rsid w:val="000652AE"/>
    <w:rsid w:val="0007083C"/>
    <w:rsid w:val="000A0DA4"/>
    <w:rsid w:val="000B5B48"/>
    <w:rsid w:val="000D5EF9"/>
    <w:rsid w:val="000E2DED"/>
    <w:rsid w:val="000E5CAD"/>
    <w:rsid w:val="000F7972"/>
    <w:rsid w:val="00115B4F"/>
    <w:rsid w:val="00124C51"/>
    <w:rsid w:val="0013146D"/>
    <w:rsid w:val="00136318"/>
    <w:rsid w:val="00143B15"/>
    <w:rsid w:val="00143E22"/>
    <w:rsid w:val="001642B7"/>
    <w:rsid w:val="00166842"/>
    <w:rsid w:val="0017309F"/>
    <w:rsid w:val="00191425"/>
    <w:rsid w:val="001938A4"/>
    <w:rsid w:val="0019785A"/>
    <w:rsid w:val="001A6551"/>
    <w:rsid w:val="001B1BC4"/>
    <w:rsid w:val="001B4693"/>
    <w:rsid w:val="001B604A"/>
    <w:rsid w:val="001C2CEB"/>
    <w:rsid w:val="001D1D67"/>
    <w:rsid w:val="001F0174"/>
    <w:rsid w:val="001F3BC3"/>
    <w:rsid w:val="002055E9"/>
    <w:rsid w:val="00205FD8"/>
    <w:rsid w:val="002329F1"/>
    <w:rsid w:val="0024097D"/>
    <w:rsid w:val="00247263"/>
    <w:rsid w:val="00253969"/>
    <w:rsid w:val="00254E24"/>
    <w:rsid w:val="002641FF"/>
    <w:rsid w:val="0026661C"/>
    <w:rsid w:val="00276F30"/>
    <w:rsid w:val="0028237E"/>
    <w:rsid w:val="0028458C"/>
    <w:rsid w:val="00294C02"/>
    <w:rsid w:val="002D4A40"/>
    <w:rsid w:val="002E6FE9"/>
    <w:rsid w:val="00303908"/>
    <w:rsid w:val="0031233F"/>
    <w:rsid w:val="003239EB"/>
    <w:rsid w:val="0033628C"/>
    <w:rsid w:val="00347A6F"/>
    <w:rsid w:val="00350DED"/>
    <w:rsid w:val="00380638"/>
    <w:rsid w:val="0038190D"/>
    <w:rsid w:val="00397DFB"/>
    <w:rsid w:val="003A1821"/>
    <w:rsid w:val="003B14D4"/>
    <w:rsid w:val="003B1E19"/>
    <w:rsid w:val="003D126B"/>
    <w:rsid w:val="00410BC0"/>
    <w:rsid w:val="0041137C"/>
    <w:rsid w:val="00413CEA"/>
    <w:rsid w:val="0042170A"/>
    <w:rsid w:val="00430349"/>
    <w:rsid w:val="004320DE"/>
    <w:rsid w:val="00442211"/>
    <w:rsid w:val="00450BB2"/>
    <w:rsid w:val="00463616"/>
    <w:rsid w:val="0047497E"/>
    <w:rsid w:val="00494101"/>
    <w:rsid w:val="00497E46"/>
    <w:rsid w:val="004C33AF"/>
    <w:rsid w:val="004D456D"/>
    <w:rsid w:val="004D4B2D"/>
    <w:rsid w:val="004E031C"/>
    <w:rsid w:val="004E4EC5"/>
    <w:rsid w:val="004F3A1D"/>
    <w:rsid w:val="004F7470"/>
    <w:rsid w:val="00502012"/>
    <w:rsid w:val="005037A8"/>
    <w:rsid w:val="005077D8"/>
    <w:rsid w:val="00515C06"/>
    <w:rsid w:val="00522C03"/>
    <w:rsid w:val="0055519C"/>
    <w:rsid w:val="005611CF"/>
    <w:rsid w:val="0056598E"/>
    <w:rsid w:val="00581F19"/>
    <w:rsid w:val="0059777F"/>
    <w:rsid w:val="005A67F6"/>
    <w:rsid w:val="005C24F3"/>
    <w:rsid w:val="005D052C"/>
    <w:rsid w:val="005F62C2"/>
    <w:rsid w:val="00616148"/>
    <w:rsid w:val="00644AFE"/>
    <w:rsid w:val="00645972"/>
    <w:rsid w:val="006558D7"/>
    <w:rsid w:val="0066339F"/>
    <w:rsid w:val="0068664E"/>
    <w:rsid w:val="0069355C"/>
    <w:rsid w:val="006B4DCC"/>
    <w:rsid w:val="006B531C"/>
    <w:rsid w:val="006C48AA"/>
    <w:rsid w:val="006E7138"/>
    <w:rsid w:val="0071004B"/>
    <w:rsid w:val="00711BD4"/>
    <w:rsid w:val="00714175"/>
    <w:rsid w:val="00717914"/>
    <w:rsid w:val="007236F9"/>
    <w:rsid w:val="007522C1"/>
    <w:rsid w:val="00764112"/>
    <w:rsid w:val="007708A3"/>
    <w:rsid w:val="0078441F"/>
    <w:rsid w:val="007B3B86"/>
    <w:rsid w:val="007B505C"/>
    <w:rsid w:val="007B7413"/>
    <w:rsid w:val="007C201B"/>
    <w:rsid w:val="007D04D1"/>
    <w:rsid w:val="007D3129"/>
    <w:rsid w:val="007D56EE"/>
    <w:rsid w:val="008117B0"/>
    <w:rsid w:val="00816171"/>
    <w:rsid w:val="00867D3C"/>
    <w:rsid w:val="00870AFA"/>
    <w:rsid w:val="00880E8B"/>
    <w:rsid w:val="00895E94"/>
    <w:rsid w:val="008C1B70"/>
    <w:rsid w:val="008E2379"/>
    <w:rsid w:val="008F49F9"/>
    <w:rsid w:val="00927B48"/>
    <w:rsid w:val="00941DEA"/>
    <w:rsid w:val="00945563"/>
    <w:rsid w:val="009477B9"/>
    <w:rsid w:val="00972BBC"/>
    <w:rsid w:val="009A5DB4"/>
    <w:rsid w:val="009B24E0"/>
    <w:rsid w:val="009B380E"/>
    <w:rsid w:val="009C01B6"/>
    <w:rsid w:val="009D10F9"/>
    <w:rsid w:val="009D2D8F"/>
    <w:rsid w:val="009D54BE"/>
    <w:rsid w:val="009E3791"/>
    <w:rsid w:val="009E6281"/>
    <w:rsid w:val="009F6EA5"/>
    <w:rsid w:val="00A102D7"/>
    <w:rsid w:val="00A274BB"/>
    <w:rsid w:val="00A3146A"/>
    <w:rsid w:val="00A43208"/>
    <w:rsid w:val="00A54059"/>
    <w:rsid w:val="00A70B7C"/>
    <w:rsid w:val="00A72519"/>
    <w:rsid w:val="00A86056"/>
    <w:rsid w:val="00A96EEC"/>
    <w:rsid w:val="00AB1FB6"/>
    <w:rsid w:val="00AB41F8"/>
    <w:rsid w:val="00AC00CD"/>
    <w:rsid w:val="00AD66A4"/>
    <w:rsid w:val="00AF1DF2"/>
    <w:rsid w:val="00B12ECB"/>
    <w:rsid w:val="00B16485"/>
    <w:rsid w:val="00B17EDD"/>
    <w:rsid w:val="00B36704"/>
    <w:rsid w:val="00B37D00"/>
    <w:rsid w:val="00B40AF5"/>
    <w:rsid w:val="00B71ABA"/>
    <w:rsid w:val="00B81917"/>
    <w:rsid w:val="00B84028"/>
    <w:rsid w:val="00B86CCA"/>
    <w:rsid w:val="00BA111C"/>
    <w:rsid w:val="00BB04C9"/>
    <w:rsid w:val="00BB278C"/>
    <w:rsid w:val="00BE0E0F"/>
    <w:rsid w:val="00BE2573"/>
    <w:rsid w:val="00C13945"/>
    <w:rsid w:val="00C31BD8"/>
    <w:rsid w:val="00C45CFC"/>
    <w:rsid w:val="00C46DD1"/>
    <w:rsid w:val="00C6667A"/>
    <w:rsid w:val="00C7285A"/>
    <w:rsid w:val="00C73488"/>
    <w:rsid w:val="00C8443F"/>
    <w:rsid w:val="00C87BF3"/>
    <w:rsid w:val="00C95CE7"/>
    <w:rsid w:val="00CC1241"/>
    <w:rsid w:val="00CC26AF"/>
    <w:rsid w:val="00CC53DB"/>
    <w:rsid w:val="00CD5E8A"/>
    <w:rsid w:val="00CE6F68"/>
    <w:rsid w:val="00CF038F"/>
    <w:rsid w:val="00CF333D"/>
    <w:rsid w:val="00D00560"/>
    <w:rsid w:val="00D030B5"/>
    <w:rsid w:val="00D075F2"/>
    <w:rsid w:val="00D22F50"/>
    <w:rsid w:val="00D3299B"/>
    <w:rsid w:val="00D3753A"/>
    <w:rsid w:val="00D3754D"/>
    <w:rsid w:val="00D523AE"/>
    <w:rsid w:val="00D55CC9"/>
    <w:rsid w:val="00D70BCE"/>
    <w:rsid w:val="00D72A04"/>
    <w:rsid w:val="00D76203"/>
    <w:rsid w:val="00D80596"/>
    <w:rsid w:val="00DA0F9A"/>
    <w:rsid w:val="00DA77DC"/>
    <w:rsid w:val="00DB5958"/>
    <w:rsid w:val="00DB68DF"/>
    <w:rsid w:val="00E00CD5"/>
    <w:rsid w:val="00E02447"/>
    <w:rsid w:val="00E05675"/>
    <w:rsid w:val="00E06DAD"/>
    <w:rsid w:val="00E168EB"/>
    <w:rsid w:val="00E37DEA"/>
    <w:rsid w:val="00E4079F"/>
    <w:rsid w:val="00E50569"/>
    <w:rsid w:val="00E53A6C"/>
    <w:rsid w:val="00E665F1"/>
    <w:rsid w:val="00E97091"/>
    <w:rsid w:val="00EA5509"/>
    <w:rsid w:val="00EC0531"/>
    <w:rsid w:val="00EC2965"/>
    <w:rsid w:val="00EC491C"/>
    <w:rsid w:val="00ED14DF"/>
    <w:rsid w:val="00EE5F4B"/>
    <w:rsid w:val="00EF1356"/>
    <w:rsid w:val="00F065E6"/>
    <w:rsid w:val="00F219D5"/>
    <w:rsid w:val="00F33FF8"/>
    <w:rsid w:val="00F47958"/>
    <w:rsid w:val="00F47A33"/>
    <w:rsid w:val="00F55BE3"/>
    <w:rsid w:val="00F7260B"/>
    <w:rsid w:val="00F7381D"/>
    <w:rsid w:val="00F77F0B"/>
    <w:rsid w:val="00F803BC"/>
    <w:rsid w:val="00F81BEB"/>
    <w:rsid w:val="00F83D8C"/>
    <w:rsid w:val="00F87622"/>
    <w:rsid w:val="00F960C7"/>
    <w:rsid w:val="00FA1789"/>
    <w:rsid w:val="00FA6E94"/>
    <w:rsid w:val="00FB660C"/>
    <w:rsid w:val="00FC6E60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6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87BF3"/>
    <w:pPr>
      <w:keepNext/>
      <w:outlineLvl w:val="0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2E6FE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E6FE9"/>
    <w:pPr>
      <w:ind w:left="708"/>
    </w:pPr>
  </w:style>
  <w:style w:type="character" w:customStyle="1" w:styleId="Nadpis1Char">
    <w:name w:val="Nadpis 1 Char"/>
    <w:basedOn w:val="Predvolenpsmoodseku"/>
    <w:link w:val="Nadpis1"/>
    <w:rsid w:val="00C87BF3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40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4028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6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87BF3"/>
    <w:pPr>
      <w:keepNext/>
      <w:outlineLvl w:val="0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2E6FE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E6FE9"/>
    <w:pPr>
      <w:ind w:left="708"/>
    </w:pPr>
  </w:style>
  <w:style w:type="character" w:customStyle="1" w:styleId="Nadpis1Char">
    <w:name w:val="Nadpis 1 Char"/>
    <w:basedOn w:val="Predvolenpsmoodseku"/>
    <w:link w:val="Nadpis1"/>
    <w:rsid w:val="00C87BF3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40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4028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</dc:creator>
  <cp:lastModifiedBy>VERES</cp:lastModifiedBy>
  <cp:revision>3</cp:revision>
  <dcterms:created xsi:type="dcterms:W3CDTF">2014-01-23T11:04:00Z</dcterms:created>
  <dcterms:modified xsi:type="dcterms:W3CDTF">2014-01-23T11:06:00Z</dcterms:modified>
</cp:coreProperties>
</file>