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95B" w:rsidRPr="004B295B" w:rsidRDefault="004B295B" w:rsidP="004B295B">
      <w:pPr>
        <w:shd w:val="clear" w:color="auto" w:fill="FFFFFF"/>
        <w:jc w:val="center"/>
        <w:rPr>
          <w:b/>
          <w:bCs/>
          <w:sz w:val="28"/>
          <w:szCs w:val="28"/>
        </w:rPr>
      </w:pPr>
      <w:r w:rsidRPr="004B295B">
        <w:rPr>
          <w:b/>
          <w:bCs/>
          <w:sz w:val="28"/>
          <w:szCs w:val="28"/>
        </w:rPr>
        <w:t>VYSVETLÍVKY K PREHĽADU O MIESTNYCH DANIACH</w:t>
      </w:r>
    </w:p>
    <w:p w:rsidR="004B295B" w:rsidRDefault="004B295B" w:rsidP="004B295B">
      <w:pPr>
        <w:shd w:val="clear" w:color="auto" w:fill="FFFFFF"/>
        <w:rPr>
          <w:b/>
          <w:bCs/>
          <w:color w:val="FF0000"/>
        </w:rPr>
      </w:pPr>
    </w:p>
    <w:p w:rsidR="004B295B" w:rsidRDefault="004B295B" w:rsidP="004B295B">
      <w:pPr>
        <w:shd w:val="clear" w:color="auto" w:fill="FFFFFF"/>
        <w:rPr>
          <w:b/>
          <w:bCs/>
          <w:color w:val="FF0000"/>
        </w:rPr>
      </w:pPr>
    </w:p>
    <w:p w:rsidR="004B295B" w:rsidRDefault="004B295B" w:rsidP="004B295B">
      <w:pPr>
        <w:shd w:val="clear" w:color="auto" w:fill="FFFFFF"/>
        <w:rPr>
          <w:b/>
          <w:bCs/>
          <w:color w:val="FF0000"/>
        </w:rPr>
      </w:pPr>
      <w:bookmarkStart w:id="0" w:name="_GoBack"/>
      <w:bookmarkEnd w:id="0"/>
    </w:p>
    <w:p w:rsidR="004B295B" w:rsidRPr="004B295B" w:rsidRDefault="004B295B" w:rsidP="004B295B">
      <w:pPr>
        <w:shd w:val="clear" w:color="auto" w:fill="FFFFFF"/>
        <w:rPr>
          <w:b/>
          <w:bCs/>
        </w:rPr>
      </w:pPr>
      <w:r w:rsidRPr="004B295B">
        <w:rPr>
          <w:b/>
          <w:bCs/>
        </w:rPr>
        <w:t>Mestá sú zoradené od najnižšej po najvyššiu daň t.j. platí pravidlo: čím je vyššie číslo v stĺpci 2 (S2), tým je drahšie mesto.</w:t>
      </w:r>
    </w:p>
    <w:p w:rsidR="004B295B" w:rsidRDefault="004B295B" w:rsidP="004B295B">
      <w:pPr>
        <w:shd w:val="clear" w:color="auto" w:fill="FFFFFF"/>
        <w:rPr>
          <w:b/>
          <w:bCs/>
          <w:color w:val="FF0000"/>
        </w:rPr>
      </w:pPr>
    </w:p>
    <w:p w:rsidR="004B295B" w:rsidRDefault="004B295B" w:rsidP="004B295B">
      <w:pPr>
        <w:shd w:val="clear" w:color="auto" w:fill="FFFFFF"/>
      </w:pPr>
      <w:r>
        <w:t xml:space="preserve">V listoch </w:t>
      </w:r>
      <w:r>
        <w:rPr>
          <w:b/>
          <w:bCs/>
          <w:i/>
          <w:iCs/>
        </w:rPr>
        <w:t>Pozemky, Stavby, Byty</w:t>
      </w:r>
      <w:r>
        <w:t xml:space="preserve"> majú riadky (R) a stĺpce (S) nasledujúci význam :</w:t>
      </w:r>
    </w:p>
    <w:p w:rsidR="004B295B" w:rsidRDefault="004B295B" w:rsidP="004B295B">
      <w:pPr>
        <w:shd w:val="clear" w:color="auto" w:fill="FFFFFF"/>
      </w:pPr>
      <w:r>
        <w:rPr>
          <w:b/>
          <w:bCs/>
        </w:rPr>
        <w:t>R3        S1:</w:t>
      </w:r>
      <w:r>
        <w:t xml:space="preserve"> vybrané mesto                   </w:t>
      </w:r>
      <w:r>
        <w:rPr>
          <w:b/>
          <w:bCs/>
        </w:rPr>
        <w:t>S2: pozícia</w:t>
      </w:r>
      <w:r>
        <w:t xml:space="preserve"> vybraného mesta v SR89 r2012 </w:t>
      </w:r>
    </w:p>
    <w:p w:rsidR="004B295B" w:rsidRDefault="004B295B" w:rsidP="004B295B">
      <w:pPr>
        <w:shd w:val="clear" w:color="auto" w:fill="FFFFFF"/>
      </w:pPr>
      <w:r>
        <w:rPr>
          <w:b/>
          <w:bCs/>
        </w:rPr>
        <w:t>R4</w:t>
      </w:r>
      <w:r>
        <w:t>        aktuálna daň vo vybranom meste</w:t>
      </w:r>
    </w:p>
    <w:p w:rsidR="004B295B" w:rsidRDefault="004B295B" w:rsidP="004B295B">
      <w:pPr>
        <w:shd w:val="clear" w:color="auto" w:fill="FFFFFF"/>
      </w:pPr>
      <w:r>
        <w:rPr>
          <w:b/>
          <w:bCs/>
        </w:rPr>
        <w:t>R5</w:t>
      </w:r>
      <w:r>
        <w:t xml:space="preserve">        %-na delta dane vo vybranom meste nad/pod priemerom v SR89 r. 2012 (napr. </w:t>
      </w:r>
      <w:r>
        <w:rPr>
          <w:b/>
          <w:bCs/>
        </w:rPr>
        <w:t xml:space="preserve">-23% </w:t>
      </w:r>
      <w:r>
        <w:t xml:space="preserve">znamená, že mesto je 23% </w:t>
      </w:r>
      <w:r>
        <w:rPr>
          <w:b/>
          <w:bCs/>
        </w:rPr>
        <w:t xml:space="preserve">pod </w:t>
      </w:r>
      <w:r>
        <w:t>priemerom SR89 r2012)</w:t>
      </w:r>
    </w:p>
    <w:p w:rsidR="004B295B" w:rsidRDefault="004B295B" w:rsidP="004B295B">
      <w:pPr>
        <w:shd w:val="clear" w:color="auto" w:fill="FFFFFF"/>
      </w:pPr>
      <w:r>
        <w:rPr>
          <w:b/>
          <w:bCs/>
        </w:rPr>
        <w:t>R6</w:t>
      </w:r>
      <w:r>
        <w:t xml:space="preserve">        </w:t>
      </w:r>
      <w:r>
        <w:rPr>
          <w:b/>
          <w:bCs/>
        </w:rPr>
        <w:t>S1:</w:t>
      </w:r>
      <w:r>
        <w:t xml:space="preserve"> návrh dane na r. 2013</w:t>
      </w:r>
      <w:r>
        <w:rPr>
          <w:b/>
          <w:bCs/>
        </w:rPr>
        <w:t>        S2</w:t>
      </w:r>
      <w:r>
        <w:t xml:space="preserve">: </w:t>
      </w:r>
      <w:r>
        <w:rPr>
          <w:b/>
          <w:bCs/>
        </w:rPr>
        <w:t>pozícia návrhu</w:t>
      </w:r>
      <w:r>
        <w:t xml:space="preserve"> v rámci SR89 r2012.</w:t>
      </w:r>
    </w:p>
    <w:p w:rsidR="004B295B" w:rsidRDefault="004B295B" w:rsidP="004B295B">
      <w:pPr>
        <w:shd w:val="clear" w:color="auto" w:fill="FFFFFF"/>
        <w:ind w:firstLine="708"/>
      </w:pPr>
      <w:r>
        <w:t xml:space="preserve">(pozn. navrhovaná daň r. 2013 sa na začiatku rovná priemeru dane SR89 r2012 </w:t>
      </w:r>
    </w:p>
    <w:p w:rsidR="004B295B" w:rsidRDefault="004B295B" w:rsidP="004B295B">
      <w:pPr>
        <w:shd w:val="clear" w:color="auto" w:fill="FFFFFF"/>
        <w:ind w:firstLine="708"/>
      </w:pPr>
      <w:r>
        <w:t>t.j. v dolnej časti prehľadov daní vizuálne vidíte kde sa nachádza vaše mesto pod/nad priemerom SR89 r. 2012)</w:t>
      </w:r>
    </w:p>
    <w:p w:rsidR="004B295B" w:rsidRDefault="004B295B" w:rsidP="004B295B">
      <w:pPr>
        <w:shd w:val="clear" w:color="auto" w:fill="FFFFFF"/>
      </w:pPr>
      <w:r>
        <w:t xml:space="preserve">                                                                                                          </w:t>
      </w:r>
    </w:p>
    <w:p w:rsidR="004B295B" w:rsidRDefault="004B295B" w:rsidP="004B295B">
      <w:pPr>
        <w:shd w:val="clear" w:color="auto" w:fill="FFFFFF"/>
      </w:pPr>
      <w:r>
        <w:rPr>
          <w:b/>
          <w:bCs/>
        </w:rPr>
        <w:t>R7</w:t>
      </w:r>
      <w:r>
        <w:t>        návrh dane na r. 2013 v €</w:t>
      </w:r>
    </w:p>
    <w:p w:rsidR="004B295B" w:rsidRDefault="004B295B" w:rsidP="004B295B">
      <w:pPr>
        <w:shd w:val="clear" w:color="auto" w:fill="FFFFFF"/>
      </w:pPr>
      <w:r>
        <w:rPr>
          <w:b/>
          <w:bCs/>
        </w:rPr>
        <w:t>R8</w:t>
      </w:r>
      <w:r>
        <w:t>        %-na delta navrhovanej dane na r. 2013 nad/pod priemerom 2012 v SR89</w:t>
      </w:r>
    </w:p>
    <w:p w:rsidR="004B295B" w:rsidRDefault="004B295B" w:rsidP="004B295B">
      <w:pPr>
        <w:shd w:val="clear" w:color="auto" w:fill="FFFFFF"/>
        <w:ind w:firstLine="708"/>
      </w:pPr>
      <w:r>
        <w:t>(napr. -23% znamená, že nová daň je 23% pod priemerom r. 2012 v SR89)</w:t>
      </w:r>
    </w:p>
    <w:p w:rsidR="004B295B" w:rsidRDefault="004B295B" w:rsidP="004B295B">
      <w:pPr>
        <w:shd w:val="clear" w:color="auto" w:fill="FFFFFF"/>
        <w:ind w:firstLine="708"/>
        <w:rPr>
          <w:b/>
          <w:bCs/>
        </w:rPr>
      </w:pPr>
      <w:r>
        <w:rPr>
          <w:b/>
          <w:bCs/>
        </w:rPr>
        <w:t>(pozn. návrh dane na r. 2013 je na začiatku nastavený na priemer SR 2012 (R10))</w:t>
      </w:r>
    </w:p>
    <w:p w:rsidR="004B295B" w:rsidRDefault="004B295B" w:rsidP="004B295B">
      <w:pPr>
        <w:shd w:val="clear" w:color="auto" w:fill="FFFFFF"/>
      </w:pPr>
    </w:p>
    <w:p w:rsidR="004B295B" w:rsidRDefault="004B295B" w:rsidP="004B295B">
      <w:pPr>
        <w:shd w:val="clear" w:color="auto" w:fill="FFFFFF"/>
        <w:rPr>
          <w:b/>
          <w:bCs/>
        </w:rPr>
      </w:pPr>
      <w:r>
        <w:rPr>
          <w:b/>
          <w:bCs/>
        </w:rPr>
        <w:t>R10</w:t>
      </w:r>
      <w:r>
        <w:t xml:space="preserve">      priemerná výška dane 2012 v SR89. </w:t>
      </w:r>
      <w:r>
        <w:rPr>
          <w:b/>
          <w:bCs/>
        </w:rPr>
        <w:t>Do priemeru 2012 NIE JE NIKDY zahrnutý návrh dane na r. 2013</w:t>
      </w:r>
    </w:p>
    <w:p w:rsidR="004B295B" w:rsidRDefault="004B295B" w:rsidP="004B295B">
      <w:pPr>
        <w:shd w:val="clear" w:color="auto" w:fill="FFFFFF"/>
      </w:pPr>
      <w:r>
        <w:t> </w:t>
      </w:r>
    </w:p>
    <w:p w:rsidR="004B295B" w:rsidRDefault="004B295B" w:rsidP="004B295B">
      <w:pPr>
        <w:shd w:val="clear" w:color="auto" w:fill="FFFFFF"/>
      </w:pPr>
      <w:r>
        <w:t>Pre modelovanie novej dane na r. 2013</w:t>
      </w:r>
    </w:p>
    <w:p w:rsidR="004B295B" w:rsidRDefault="004B295B" w:rsidP="004B295B">
      <w:pPr>
        <w:shd w:val="clear" w:color="auto" w:fill="FFFFFF"/>
      </w:pPr>
      <w:r>
        <w:t xml:space="preserve">1/ v riadku </w:t>
      </w:r>
      <w:r>
        <w:rPr>
          <w:b/>
          <w:bCs/>
        </w:rPr>
        <w:t>R</w:t>
      </w:r>
      <w:r>
        <w:t xml:space="preserve">, ktorý obsahuje bunku </w:t>
      </w:r>
      <w:r>
        <w:rPr>
          <w:b/>
          <w:bCs/>
          <w:i/>
          <w:iCs/>
        </w:rPr>
        <w:t>návrh na r. 2013</w:t>
      </w:r>
      <w:r>
        <w:t xml:space="preserve"> zadajte v S2 výšku novej dane v €,</w:t>
      </w:r>
    </w:p>
    <w:p w:rsidR="004B295B" w:rsidRDefault="004B295B" w:rsidP="004B295B">
      <w:pPr>
        <w:shd w:val="clear" w:color="auto" w:fill="FFFFFF"/>
        <w:rPr>
          <w:b/>
          <w:bCs/>
        </w:rPr>
      </w:pPr>
      <w:r>
        <w:t xml:space="preserve">2/ kliknite/nastavte sa na bunku označenú v záhlaví príslušnej tabuľky </w:t>
      </w:r>
      <w:r>
        <w:rPr>
          <w:b/>
          <w:bCs/>
        </w:rPr>
        <w:t>€/m2</w:t>
      </w:r>
    </w:p>
    <w:p w:rsidR="004B295B" w:rsidRDefault="004B295B" w:rsidP="004B295B">
      <w:pPr>
        <w:shd w:val="clear" w:color="auto" w:fill="FFFFFF"/>
        <w:rPr>
          <w:b/>
          <w:bCs/>
        </w:rPr>
      </w:pPr>
      <w:r>
        <w:t xml:space="preserve">3/ vyberte ponuku </w:t>
      </w:r>
      <w:r>
        <w:rPr>
          <w:b/>
          <w:bCs/>
          <w:i/>
          <w:iCs/>
        </w:rPr>
        <w:t>Domov</w:t>
      </w:r>
      <w:r>
        <w:t xml:space="preserve"> - </w:t>
      </w:r>
      <w:r>
        <w:rPr>
          <w:b/>
          <w:bCs/>
          <w:i/>
          <w:iCs/>
        </w:rPr>
        <w:t>Zoradiť a filtrovať</w:t>
      </w:r>
      <w:r>
        <w:rPr>
          <w:i/>
          <w:iCs/>
        </w:rPr>
        <w:t xml:space="preserve"> </w:t>
      </w:r>
      <w:r>
        <w:t xml:space="preserve">– </w:t>
      </w:r>
      <w:r>
        <w:rPr>
          <w:b/>
          <w:bCs/>
        </w:rPr>
        <w:t>Zoradiť od A – po Z</w:t>
      </w:r>
    </w:p>
    <w:p w:rsidR="004B295B" w:rsidRDefault="004B295B" w:rsidP="004B295B">
      <w:pPr>
        <w:shd w:val="clear" w:color="auto" w:fill="FFFFFF"/>
      </w:pPr>
    </w:p>
    <w:p w:rsidR="004B295B" w:rsidRDefault="004B295B" w:rsidP="004B295B">
      <w:pPr>
        <w:shd w:val="clear" w:color="auto" w:fill="FFFFFF"/>
      </w:pPr>
      <w:r>
        <w:t>Príslušný prehľad daní je zoradený od najnižšej po najvyššiu hodnotu.</w:t>
      </w:r>
    </w:p>
    <w:p w:rsidR="004B295B" w:rsidRDefault="004B295B" w:rsidP="004B295B">
      <w:pPr>
        <w:shd w:val="clear" w:color="auto" w:fill="FFFFFF"/>
      </w:pPr>
    </w:p>
    <w:p w:rsidR="004B295B" w:rsidRDefault="004B295B" w:rsidP="004B295B">
      <w:pPr>
        <w:shd w:val="clear" w:color="auto" w:fill="FFFFFF"/>
      </w:pPr>
      <w:r>
        <w:t xml:space="preserve">V Liste </w:t>
      </w:r>
      <w:proofErr w:type="spellStart"/>
      <w:r>
        <w:rPr>
          <w:b/>
          <w:bCs/>
          <w:i/>
          <w:iCs/>
        </w:rPr>
        <w:t>Kalkulacka</w:t>
      </w:r>
      <w:proofErr w:type="spellEnd"/>
      <w:r>
        <w:t xml:space="preserve"> </w:t>
      </w:r>
    </w:p>
    <w:p w:rsidR="004B295B" w:rsidRDefault="004B295B" w:rsidP="004B295B">
      <w:pPr>
        <w:shd w:val="clear" w:color="auto" w:fill="FFFFFF"/>
      </w:pPr>
      <w:r>
        <w:t>1/ dosaďte v stĺpci C plochu stavby, pozemku resp. bytu</w:t>
      </w:r>
    </w:p>
    <w:p w:rsidR="004B295B" w:rsidRDefault="004B295B" w:rsidP="004B295B">
      <w:pPr>
        <w:shd w:val="clear" w:color="auto" w:fill="FFFFFF"/>
      </w:pPr>
      <w:r>
        <w:t xml:space="preserve">2/ stlačte </w:t>
      </w:r>
      <w:r>
        <w:rPr>
          <w:b/>
          <w:bCs/>
        </w:rPr>
        <w:t>Vypočítaj</w:t>
      </w:r>
      <w:r>
        <w:t xml:space="preserve"> (pozor musí byť povolené spúšťanie </w:t>
      </w:r>
      <w:proofErr w:type="spellStart"/>
      <w:r>
        <w:t>makier</w:t>
      </w:r>
      <w:proofErr w:type="spellEnd"/>
      <w:r>
        <w:t>).</w:t>
      </w:r>
    </w:p>
    <w:p w:rsidR="004B295B" w:rsidRDefault="004B295B" w:rsidP="004B295B">
      <w:pPr>
        <w:shd w:val="clear" w:color="auto" w:fill="FFFFFF"/>
      </w:pPr>
      <w:r>
        <w:t> </w:t>
      </w:r>
    </w:p>
    <w:p w:rsidR="004B295B" w:rsidRDefault="004B295B" w:rsidP="004B295B">
      <w:pPr>
        <w:shd w:val="clear" w:color="auto" w:fill="FFFFFF"/>
      </w:pPr>
      <w:r>
        <w:t xml:space="preserve">Po výpočte Vám zoradí mestá od najlacnejšieho po najdrahšie. </w:t>
      </w:r>
    </w:p>
    <w:p w:rsidR="004B295B" w:rsidRDefault="004B295B" w:rsidP="004B295B">
      <w:pPr>
        <w:shd w:val="clear" w:color="auto" w:fill="FFFFFF"/>
      </w:pPr>
    </w:p>
    <w:p w:rsidR="004B295B" w:rsidRDefault="004B295B" w:rsidP="004B295B">
      <w:pPr>
        <w:shd w:val="clear" w:color="auto" w:fill="FFFFFF"/>
      </w:pPr>
      <w:r>
        <w:t>V zaslanom súbore sú zoradené mestá pri dani z bytu (plocha 90m2) a dani zo samostatne stojacej garáže (plocha 18m2)</w:t>
      </w:r>
    </w:p>
    <w:p w:rsidR="004B295B" w:rsidRDefault="004B295B" w:rsidP="004B295B">
      <w:pPr>
        <w:shd w:val="clear" w:color="auto" w:fill="FFFFFF"/>
      </w:pPr>
    </w:p>
    <w:p w:rsidR="004B295B" w:rsidRDefault="004B295B" w:rsidP="004B295B">
      <w:pPr>
        <w:rPr>
          <w:color w:val="000000"/>
        </w:rPr>
      </w:pPr>
      <w:r>
        <w:rPr>
          <w:color w:val="000000"/>
        </w:rPr>
        <w:t>S  pozdravom</w:t>
      </w:r>
    </w:p>
    <w:p w:rsidR="004B295B" w:rsidRDefault="004B295B" w:rsidP="004B295B">
      <w:pPr>
        <w:rPr>
          <w:color w:val="000000"/>
        </w:rPr>
      </w:pPr>
    </w:p>
    <w:p w:rsidR="004B295B" w:rsidRDefault="004B295B" w:rsidP="004B295B">
      <w:pPr>
        <w:rPr>
          <w:color w:val="000000"/>
        </w:rPr>
      </w:pPr>
      <w:r>
        <w:rPr>
          <w:color w:val="000000"/>
        </w:rPr>
        <w:t>Ing. Pavol Kubečka</w:t>
      </w:r>
    </w:p>
    <w:p w:rsidR="004B295B" w:rsidRDefault="004B295B" w:rsidP="004B295B">
      <w:pPr>
        <w:rPr>
          <w:color w:val="000000"/>
        </w:rPr>
      </w:pPr>
      <w:r>
        <w:rPr>
          <w:color w:val="000000"/>
        </w:rPr>
        <w:t>prednosta MsÚ</w:t>
      </w:r>
    </w:p>
    <w:p w:rsidR="004B295B" w:rsidRDefault="004B295B" w:rsidP="004B295B">
      <w:pPr>
        <w:rPr>
          <w:color w:val="000000"/>
        </w:rPr>
      </w:pPr>
    </w:p>
    <w:p w:rsidR="004B295B" w:rsidRDefault="004B295B" w:rsidP="004B295B">
      <w:pPr>
        <w:rPr>
          <w:color w:val="000000"/>
        </w:rPr>
      </w:pPr>
      <w:r>
        <w:rPr>
          <w:color w:val="000000"/>
        </w:rPr>
        <w:t>Mestský úrad Dubnica nad Váhom</w:t>
      </w:r>
    </w:p>
    <w:p w:rsidR="00753A66" w:rsidRDefault="00753A66"/>
    <w:sectPr w:rsidR="00753A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95B"/>
    <w:rsid w:val="0000682B"/>
    <w:rsid w:val="0002002A"/>
    <w:rsid w:val="000529BF"/>
    <w:rsid w:val="00096705"/>
    <w:rsid w:val="00115FB8"/>
    <w:rsid w:val="00126652"/>
    <w:rsid w:val="00137DEC"/>
    <w:rsid w:val="001A182C"/>
    <w:rsid w:val="001B3169"/>
    <w:rsid w:val="001D1FD6"/>
    <w:rsid w:val="00231C29"/>
    <w:rsid w:val="002B4E68"/>
    <w:rsid w:val="00306015"/>
    <w:rsid w:val="00324CE8"/>
    <w:rsid w:val="003771A4"/>
    <w:rsid w:val="003B6FFC"/>
    <w:rsid w:val="003D2C6F"/>
    <w:rsid w:val="003E64AD"/>
    <w:rsid w:val="00462CB8"/>
    <w:rsid w:val="00484E86"/>
    <w:rsid w:val="004916FB"/>
    <w:rsid w:val="004A32D5"/>
    <w:rsid w:val="004B295B"/>
    <w:rsid w:val="004B370A"/>
    <w:rsid w:val="004D4676"/>
    <w:rsid w:val="00565AE4"/>
    <w:rsid w:val="0057489B"/>
    <w:rsid w:val="005929CA"/>
    <w:rsid w:val="00594E24"/>
    <w:rsid w:val="005D7976"/>
    <w:rsid w:val="005F40E7"/>
    <w:rsid w:val="006B7865"/>
    <w:rsid w:val="006D5BD4"/>
    <w:rsid w:val="00715370"/>
    <w:rsid w:val="0072225A"/>
    <w:rsid w:val="007461E5"/>
    <w:rsid w:val="0075118F"/>
    <w:rsid w:val="00753A66"/>
    <w:rsid w:val="00772C57"/>
    <w:rsid w:val="00795754"/>
    <w:rsid w:val="007B380B"/>
    <w:rsid w:val="007B6360"/>
    <w:rsid w:val="007D2C84"/>
    <w:rsid w:val="00844C34"/>
    <w:rsid w:val="00874E06"/>
    <w:rsid w:val="008808E2"/>
    <w:rsid w:val="008B2787"/>
    <w:rsid w:val="008D161C"/>
    <w:rsid w:val="00915574"/>
    <w:rsid w:val="00942F19"/>
    <w:rsid w:val="00943F43"/>
    <w:rsid w:val="009972AC"/>
    <w:rsid w:val="009B21A7"/>
    <w:rsid w:val="009F20F4"/>
    <w:rsid w:val="00A358B9"/>
    <w:rsid w:val="00A5141C"/>
    <w:rsid w:val="00A5448C"/>
    <w:rsid w:val="00B131D9"/>
    <w:rsid w:val="00BD44E2"/>
    <w:rsid w:val="00BF371A"/>
    <w:rsid w:val="00BF4112"/>
    <w:rsid w:val="00C11F7C"/>
    <w:rsid w:val="00C74612"/>
    <w:rsid w:val="00CD1BDE"/>
    <w:rsid w:val="00CE3D9B"/>
    <w:rsid w:val="00D06934"/>
    <w:rsid w:val="00D35517"/>
    <w:rsid w:val="00D51CD7"/>
    <w:rsid w:val="00D6257F"/>
    <w:rsid w:val="00D83788"/>
    <w:rsid w:val="00D92E23"/>
    <w:rsid w:val="00E049D8"/>
    <w:rsid w:val="00E54DF0"/>
    <w:rsid w:val="00E81DBF"/>
    <w:rsid w:val="00EE0C6E"/>
    <w:rsid w:val="00F15A81"/>
    <w:rsid w:val="00F1636B"/>
    <w:rsid w:val="00F16D20"/>
    <w:rsid w:val="00F6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B295B"/>
    <w:pPr>
      <w:spacing w:after="0" w:line="240" w:lineRule="auto"/>
    </w:pPr>
    <w:rPr>
      <w:rFonts w:ascii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B295B"/>
    <w:pPr>
      <w:spacing w:after="0" w:line="240" w:lineRule="auto"/>
    </w:pPr>
    <w:rPr>
      <w:rFonts w:ascii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VERES</dc:creator>
  <cp:lastModifiedBy>VERES</cp:lastModifiedBy>
  <cp:revision>1</cp:revision>
  <dcterms:created xsi:type="dcterms:W3CDTF">2013-01-13T08:27:00Z</dcterms:created>
  <dcterms:modified xsi:type="dcterms:W3CDTF">2013-01-13T08:29:00Z</dcterms:modified>
</cp:coreProperties>
</file>